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703" w:rsidRPr="00AD4703" w:rsidRDefault="00AD4703" w:rsidP="00AD47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vertAlign w:val="superscript"/>
        </w:rPr>
      </w:pPr>
      <w:r w:rsidRPr="00AD470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AD4703" w:rsidRPr="00AD4703" w:rsidRDefault="00AD4703" w:rsidP="00AD47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vertAlign w:val="superscript"/>
        </w:rPr>
      </w:pPr>
      <w:r w:rsidRPr="00AD470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vertAlign w:val="superscript"/>
        </w:rPr>
        <w:t xml:space="preserve"> высшего образования</w:t>
      </w:r>
    </w:p>
    <w:p w:rsidR="00AD4703" w:rsidRPr="00AD4703" w:rsidRDefault="00AD4703" w:rsidP="00AD47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vertAlign w:val="superscript"/>
        </w:rPr>
      </w:pPr>
      <w:r w:rsidRPr="00AD470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vertAlign w:val="superscript"/>
        </w:rPr>
        <w:t>Московский государственный институт культуры</w:t>
      </w:r>
    </w:p>
    <w:p w:rsidR="00AD4703" w:rsidRPr="00AD4703" w:rsidRDefault="00AD4703" w:rsidP="00AD47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D4703" w:rsidRPr="00AD4703" w:rsidRDefault="00AD4703" w:rsidP="00AD47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AD4703" w:rsidRPr="00AD4703" w:rsidTr="00111171">
        <w:tc>
          <w:tcPr>
            <w:tcW w:w="4253" w:type="dxa"/>
          </w:tcPr>
          <w:p w:rsidR="00AD4703" w:rsidRPr="00AD4703" w:rsidRDefault="00AD4703" w:rsidP="00AD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47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AD4703" w:rsidRPr="00AD4703" w:rsidRDefault="00AD4703" w:rsidP="00AD4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47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Председатель УМС </w:t>
            </w:r>
          </w:p>
          <w:p w:rsidR="00AD4703" w:rsidRPr="00AD4703" w:rsidRDefault="00AD4703" w:rsidP="00AD4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47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Факультета Государственной культурной политики  </w:t>
            </w:r>
          </w:p>
          <w:p w:rsidR="00AD4703" w:rsidRPr="00AD4703" w:rsidRDefault="00AD4703" w:rsidP="00AD4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47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</w:t>
            </w:r>
            <w:proofErr w:type="spellStart"/>
            <w:r w:rsidRPr="00AD47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Единак</w:t>
            </w:r>
            <w:proofErr w:type="spellEnd"/>
            <w:r w:rsidRPr="00AD47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А.Ю.</w:t>
            </w:r>
          </w:p>
          <w:p w:rsidR="00AD4703" w:rsidRPr="00AD4703" w:rsidRDefault="00AD4703" w:rsidP="00AD4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47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«1» сентября 2021г.</w:t>
            </w:r>
          </w:p>
          <w:p w:rsidR="00AD4703" w:rsidRPr="00AD4703" w:rsidRDefault="00AD4703" w:rsidP="00AD470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vertAlign w:val="superscript"/>
              </w:rPr>
            </w:pPr>
          </w:p>
        </w:tc>
      </w:tr>
    </w:tbl>
    <w:p w:rsidR="00AD4703" w:rsidRPr="00AD4703" w:rsidRDefault="00AD4703" w:rsidP="00AD47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D4703" w:rsidRPr="00AD4703" w:rsidRDefault="00AD4703" w:rsidP="00AD4703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4703" w:rsidRPr="00AD4703" w:rsidRDefault="00AD4703" w:rsidP="00AD4703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4703" w:rsidRPr="00AD4703" w:rsidRDefault="00AD4703" w:rsidP="00AD4703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4703" w:rsidRPr="00AD4703" w:rsidRDefault="00AD4703" w:rsidP="00AD4703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D4703" w:rsidRPr="00AD4703" w:rsidRDefault="00AD4703" w:rsidP="00AD47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vertAlign w:val="superscript"/>
        </w:rPr>
      </w:pPr>
      <w:r w:rsidRPr="00AD4703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 xml:space="preserve">МЕТОДИЧЕСКИЕ РЕКОМЕНДАЦИИ ПО ДИСЦИПЛИНЕ </w:t>
      </w:r>
      <w:r w:rsidRPr="00AD4703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br/>
        <w:t>Б1.В.</w:t>
      </w:r>
      <w:r w:rsidR="008E00E3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ДВ.0</w:t>
      </w:r>
      <w:r w:rsidR="005F62F9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2</w:t>
      </w:r>
      <w:bookmarkStart w:id="0" w:name="_GoBack"/>
      <w:bookmarkEnd w:id="0"/>
      <w:r w:rsidR="008E00E3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.01. Полевой сбор источников по устной истории</w:t>
      </w:r>
      <w:r w:rsidRPr="00AD4703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br/>
      </w:r>
      <w:r w:rsidRPr="00AD47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</w:rPr>
        <w:t>(наименование дисциплины (модуля)</w:t>
      </w:r>
    </w:p>
    <w:p w:rsidR="008E00E3" w:rsidRPr="00AD4703" w:rsidRDefault="008E00E3" w:rsidP="00AD47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4703" w:rsidRPr="00AD4703" w:rsidRDefault="00AD4703" w:rsidP="00AD47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D4703" w:rsidRPr="00AD4703" w:rsidRDefault="00AD4703" w:rsidP="00AD4703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47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Направление подготовки </w:t>
      </w:r>
    </w:p>
    <w:p w:rsidR="00AD4703" w:rsidRPr="00AD4703" w:rsidRDefault="008E00E3" w:rsidP="00AD4703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_____51.51.03.01.</w:t>
      </w:r>
      <w:r w:rsidR="00AD4703" w:rsidRPr="00AD47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Культурология</w:t>
      </w:r>
    </w:p>
    <w:p w:rsidR="00AD4703" w:rsidRPr="00AD4703" w:rsidRDefault="00AD4703" w:rsidP="00AD4703">
      <w:pPr>
        <w:tabs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D4703" w:rsidRPr="00AD4703" w:rsidRDefault="00AD4703" w:rsidP="00AD4703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D47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Профиль подготовки </w:t>
      </w:r>
    </w:p>
    <w:p w:rsidR="00AD4703" w:rsidRPr="00AD4703" w:rsidRDefault="00AD4703" w:rsidP="00AD4703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D47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</w:t>
      </w:r>
      <w:r w:rsidR="008E00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Этнокультурологии</w:t>
      </w:r>
    </w:p>
    <w:p w:rsidR="00AD4703" w:rsidRPr="00AD4703" w:rsidRDefault="00AD4703" w:rsidP="00AD4703">
      <w:pPr>
        <w:tabs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D4703" w:rsidRPr="00AD4703" w:rsidRDefault="00AD4703" w:rsidP="00AD4703">
      <w:pPr>
        <w:tabs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D4703" w:rsidRPr="00AD4703" w:rsidRDefault="00AD4703" w:rsidP="00AD4703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D47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Квалификация (степень) выпускника</w:t>
      </w:r>
    </w:p>
    <w:p w:rsidR="00AD4703" w:rsidRPr="00AD4703" w:rsidRDefault="00F00B0D" w:rsidP="00AD4703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 бакалавр</w:t>
      </w:r>
    </w:p>
    <w:p w:rsidR="00AD4703" w:rsidRPr="00AD4703" w:rsidRDefault="00AD4703" w:rsidP="00AD4703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</w:rPr>
      </w:pPr>
    </w:p>
    <w:p w:rsidR="00AD4703" w:rsidRPr="00AD4703" w:rsidRDefault="00AD4703" w:rsidP="00AD4703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</w:rPr>
      </w:pPr>
      <w:r w:rsidRPr="00AD47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Форма обучения: очная</w:t>
      </w:r>
    </w:p>
    <w:p w:rsidR="00AD4703" w:rsidRPr="00AD4703" w:rsidRDefault="00AD4703" w:rsidP="00AD470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D4703" w:rsidRPr="00AD4703" w:rsidRDefault="00AD4703" w:rsidP="00AD470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D4703" w:rsidRPr="00AD4703" w:rsidRDefault="00AD4703" w:rsidP="00AD470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D4703" w:rsidRPr="00AD4703" w:rsidRDefault="00AD4703" w:rsidP="00AD470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D4703" w:rsidRPr="00AD4703" w:rsidRDefault="00AD4703" w:rsidP="00AD470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D4703" w:rsidRPr="00AD4703" w:rsidRDefault="00AD4703" w:rsidP="00AD470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D4703" w:rsidRPr="00AD4703" w:rsidRDefault="00AD4703" w:rsidP="00AD470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D4703" w:rsidRPr="00AD4703" w:rsidRDefault="00AD4703" w:rsidP="00AD470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D4703" w:rsidRPr="00AD4703" w:rsidRDefault="00AD4703" w:rsidP="00AD4703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D4703" w:rsidRPr="00AD4703" w:rsidRDefault="00AD4703" w:rsidP="00AD47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E2AA5" w:rsidRDefault="001E2AA5" w:rsidP="001935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00B0D" w:rsidRDefault="00F00B0D" w:rsidP="001935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00B0D" w:rsidRDefault="00F00B0D" w:rsidP="001935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00B0D" w:rsidRDefault="00F00B0D" w:rsidP="001935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00B0D" w:rsidRDefault="00F00B0D" w:rsidP="001935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00B0D" w:rsidRDefault="00F00B0D" w:rsidP="001935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00B0D" w:rsidRDefault="00F00B0D" w:rsidP="001935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D4703" w:rsidRDefault="00AD4703" w:rsidP="001935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D4703" w:rsidRDefault="00AD4703" w:rsidP="001935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23510" w:rsidRDefault="00923510" w:rsidP="001935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93507" w:rsidRPr="00E04561" w:rsidRDefault="00193507" w:rsidP="00193507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</w:t>
      </w:r>
      <w:r w:rsidRPr="00E04561">
        <w:rPr>
          <w:rFonts w:ascii="Times New Roman" w:hAnsi="Times New Roman" w:cs="Times New Roman"/>
          <w:b/>
          <w:sz w:val="24"/>
          <w:szCs w:val="24"/>
        </w:rPr>
        <w:t>ведение</w:t>
      </w:r>
    </w:p>
    <w:p w:rsidR="00193507" w:rsidRPr="005F3838" w:rsidRDefault="00193507" w:rsidP="005F38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Самостоятельная работа по дисциплине </w:t>
      </w:r>
      <w:r w:rsidR="005F3838" w:rsidRPr="005F3838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Полевой сбор источников по устной истории</w:t>
      </w:r>
      <w:r w:rsidR="005F3838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 </w:t>
      </w:r>
      <w:r w:rsidRPr="00E04561">
        <w:rPr>
          <w:rFonts w:ascii="Times New Roman" w:hAnsi="Times New Roman" w:cs="Times New Roman"/>
          <w:sz w:val="24"/>
          <w:szCs w:val="24"/>
        </w:rPr>
        <w:t>является важнейшей час</w:t>
      </w:r>
      <w:r w:rsidR="006A5273">
        <w:rPr>
          <w:rFonts w:ascii="Times New Roman" w:hAnsi="Times New Roman" w:cs="Times New Roman"/>
          <w:sz w:val="24"/>
          <w:szCs w:val="24"/>
        </w:rPr>
        <w:t xml:space="preserve">тью образовательного процесса, </w:t>
      </w:r>
      <w:r w:rsidRPr="00E04561">
        <w:rPr>
          <w:rFonts w:ascii="Times New Roman" w:hAnsi="Times New Roman" w:cs="Times New Roman"/>
          <w:sz w:val="24"/>
          <w:szCs w:val="24"/>
        </w:rPr>
        <w:t>дидактическим средством развития</w:t>
      </w:r>
      <w:r w:rsidR="00FE7D2E">
        <w:rPr>
          <w:rFonts w:ascii="Times New Roman" w:hAnsi="Times New Roman" w:cs="Times New Roman"/>
          <w:sz w:val="24"/>
          <w:szCs w:val="24"/>
        </w:rPr>
        <w:t xml:space="preserve"> готовности будущих бакалавров </w:t>
      </w:r>
      <w:r w:rsidRPr="00E04561">
        <w:rPr>
          <w:rFonts w:ascii="Times New Roman" w:hAnsi="Times New Roman" w:cs="Times New Roman"/>
          <w:sz w:val="24"/>
          <w:szCs w:val="24"/>
        </w:rPr>
        <w:t>к профессиональной деятельности, средством приобретения навыков и компетенций, соответствующих ФГОС ВО.</w:t>
      </w:r>
    </w:p>
    <w:p w:rsidR="00193507" w:rsidRPr="00E04561" w:rsidRDefault="00193507" w:rsidP="0019350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Все виды самостоятельной работы  определены учебными программами дисциплин, согласно трудоемкости, определенной учебным планом. </w:t>
      </w:r>
    </w:p>
    <w:p w:rsidR="00193507" w:rsidRPr="00E04561" w:rsidRDefault="00193507" w:rsidP="0019350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Программой подготовки бакалавров предусмотрены: </w:t>
      </w:r>
    </w:p>
    <w:p w:rsidR="00193507" w:rsidRPr="00E04561" w:rsidRDefault="00193507" w:rsidP="0019350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193507" w:rsidRPr="00E04561" w:rsidRDefault="00193507" w:rsidP="00193507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4561">
        <w:rPr>
          <w:rFonts w:ascii="Times New Roman" w:hAnsi="Times New Roman" w:cs="Times New Roman"/>
          <w:b/>
          <w:bCs/>
          <w:sz w:val="24"/>
          <w:szCs w:val="24"/>
        </w:rPr>
        <w:t>Цель и задачи организации самостоятельной работы</w:t>
      </w:r>
    </w:p>
    <w:p w:rsidR="00193507" w:rsidRPr="00E04561" w:rsidRDefault="00193507" w:rsidP="0019350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ответственности и организованности, творческого подхода к решению проблем учебного и профессионального уровня.</w:t>
      </w:r>
    </w:p>
    <w:p w:rsidR="00193507" w:rsidRPr="00E04561" w:rsidRDefault="00193507" w:rsidP="0019350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561">
        <w:rPr>
          <w:rFonts w:ascii="Times New Roman" w:hAnsi="Times New Roman" w:cs="Times New Roman"/>
          <w:b/>
          <w:sz w:val="24"/>
          <w:szCs w:val="24"/>
        </w:rPr>
        <w:t xml:space="preserve">Задачами самостоятельной работы студентов  являются: </w:t>
      </w:r>
    </w:p>
    <w:p w:rsidR="00193507" w:rsidRPr="00E04561" w:rsidRDefault="00193507" w:rsidP="00193507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193507" w:rsidRPr="00E04561" w:rsidRDefault="00193507" w:rsidP="00193507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углубление и расширение теоретических знаний;</w:t>
      </w:r>
    </w:p>
    <w:p w:rsidR="00193507" w:rsidRPr="00E04561" w:rsidRDefault="00193507" w:rsidP="00193507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193507" w:rsidRPr="00E04561" w:rsidRDefault="00193507" w:rsidP="00193507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193507" w:rsidRPr="00E04561" w:rsidRDefault="00193507" w:rsidP="00193507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193507" w:rsidRDefault="00193507" w:rsidP="0019350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04561">
        <w:rPr>
          <w:rFonts w:ascii="Times New Roman" w:hAnsi="Times New Roman" w:cs="Times New Roman"/>
          <w:bCs/>
          <w:iCs/>
          <w:sz w:val="24"/>
          <w:szCs w:val="24"/>
          <w:u w:val="single"/>
        </w:rPr>
        <w:t>Внеаудиторная самостоятельная работа студентов</w:t>
      </w:r>
      <w:r w:rsidRPr="00E04561">
        <w:rPr>
          <w:rFonts w:ascii="Times New Roman" w:hAnsi="Times New Roman" w:cs="Times New Roman"/>
          <w:bCs/>
          <w:iCs/>
          <w:sz w:val="24"/>
          <w:szCs w:val="24"/>
        </w:rPr>
        <w:t xml:space="preserve"> (без участия преподавателя) – это</w:t>
      </w:r>
      <w:r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193507" w:rsidRPr="00EA2CCB" w:rsidRDefault="00193507" w:rsidP="00193507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A2CCB">
        <w:rPr>
          <w:rFonts w:ascii="Times New Roman" w:hAnsi="Times New Roman" w:cs="Times New Roman"/>
          <w:bCs/>
          <w:iCs/>
          <w:sz w:val="24"/>
          <w:szCs w:val="24"/>
        </w:rPr>
        <w:t>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</w:t>
      </w:r>
      <w:r>
        <w:rPr>
          <w:rFonts w:ascii="Times New Roman" w:hAnsi="Times New Roman" w:cs="Times New Roman"/>
          <w:bCs/>
          <w:iCs/>
          <w:sz w:val="24"/>
          <w:szCs w:val="24"/>
        </w:rPr>
        <w:t>ы для самостоятельного изучения;</w:t>
      </w:r>
    </w:p>
    <w:p w:rsidR="00193507" w:rsidRPr="00E04561" w:rsidRDefault="00193507" w:rsidP="0019350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193507" w:rsidRDefault="00193507" w:rsidP="0019350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подготовка к се</w:t>
      </w:r>
      <w:r>
        <w:rPr>
          <w:rFonts w:ascii="Times New Roman" w:hAnsi="Times New Roman" w:cs="Times New Roman"/>
          <w:sz w:val="24"/>
          <w:szCs w:val="24"/>
        </w:rPr>
        <w:t>минарам.</w:t>
      </w:r>
    </w:p>
    <w:p w:rsidR="00193507" w:rsidRDefault="00193507" w:rsidP="0019350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193507" w:rsidRPr="00E04561" w:rsidRDefault="00193507" w:rsidP="001935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4561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Самостоятельная работа студентов по дисциплине</w:t>
      </w:r>
    </w:p>
    <w:p w:rsidR="00343475" w:rsidRDefault="00343475" w:rsidP="001935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3475">
        <w:rPr>
          <w:rFonts w:ascii="Times New Roman" w:hAnsi="Times New Roman" w:cs="Times New Roman"/>
          <w:b/>
          <w:bCs/>
          <w:sz w:val="24"/>
          <w:szCs w:val="24"/>
        </w:rPr>
        <w:t>Полевой сбор источников по устной истории</w:t>
      </w:r>
    </w:p>
    <w:p w:rsidR="00193507" w:rsidRPr="00CE6F61" w:rsidRDefault="00193507" w:rsidP="001935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caps/>
          <w:sz w:val="24"/>
          <w:szCs w:val="24"/>
        </w:rPr>
      </w:pPr>
      <w:r w:rsidRPr="00CE6F61">
        <w:rPr>
          <w:rFonts w:ascii="Times New Roman" w:hAnsi="Times New Roman" w:cs="Times New Roman"/>
          <w:bCs/>
          <w:iCs/>
          <w:sz w:val="24"/>
          <w:szCs w:val="24"/>
        </w:rPr>
        <w:t>Формы самостоятельной работы: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nil"/>
        </w:tblBorders>
        <w:tblCellMar>
          <w:left w:w="103" w:type="dxa"/>
        </w:tblCellMar>
        <w:tblLook w:val="04A0"/>
      </w:tblPr>
      <w:tblGrid>
        <w:gridCol w:w="619"/>
        <w:gridCol w:w="3176"/>
        <w:gridCol w:w="3816"/>
        <w:gridCol w:w="1739"/>
      </w:tblGrid>
      <w:tr w:rsidR="00193507" w:rsidRPr="00E04561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3507" w:rsidRPr="00E04561" w:rsidRDefault="00193507" w:rsidP="00B766F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E0456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>№</w:t>
            </w:r>
          </w:p>
          <w:p w:rsidR="00193507" w:rsidRPr="00E04561" w:rsidRDefault="00193507" w:rsidP="00B766F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E0456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3507" w:rsidRPr="00E04561" w:rsidRDefault="00193507" w:rsidP="00B766F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E0456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 xml:space="preserve">Темы </w:t>
            </w:r>
          </w:p>
          <w:p w:rsidR="00193507" w:rsidRPr="00E04561" w:rsidRDefault="00193507" w:rsidP="00B766F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E0456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>дисциплины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3507" w:rsidRPr="00E04561" w:rsidRDefault="00193507" w:rsidP="00B766F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E0456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>Форма самостоятельной работы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507" w:rsidRPr="00E04561" w:rsidRDefault="00193507" w:rsidP="00B766F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E0456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>Трудоемкость в часах</w:t>
            </w:r>
          </w:p>
        </w:tc>
      </w:tr>
      <w:tr w:rsidR="006A5273" w:rsidRPr="00E04561" w:rsidTr="006A5273">
        <w:trPr>
          <w:trHeight w:val="639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5273" w:rsidRPr="00E04561" w:rsidRDefault="006A5273" w:rsidP="006A527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0456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5273" w:rsidRPr="00FE7D2E" w:rsidRDefault="005F3838" w:rsidP="005F3838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5F3838">
              <w:rPr>
                <w:rFonts w:ascii="Times New Roman" w:eastAsia="Times New Roman" w:hAnsi="Times New Roman" w:cs="Times New Roman"/>
              </w:rPr>
              <w:t>Устная история: о</w:t>
            </w:r>
            <w:r>
              <w:rPr>
                <w:rFonts w:ascii="Times New Roman" w:eastAsia="Times New Roman" w:hAnsi="Times New Roman" w:cs="Times New Roman"/>
              </w:rPr>
              <w:t xml:space="preserve">пределение, дискуссии, методы.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5273" w:rsidRPr="00FE7D2E" w:rsidRDefault="00C728BD" w:rsidP="00DD78D8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C728BD">
              <w:rPr>
                <w:rFonts w:ascii="Times New Roman" w:eastAsia="Times New Roman" w:hAnsi="Times New Roman" w:cs="Times New Roman"/>
              </w:rPr>
              <w:t>Работ</w:t>
            </w:r>
            <w:r w:rsidR="000E5D51">
              <w:rPr>
                <w:rFonts w:ascii="Times New Roman" w:eastAsia="Times New Roman" w:hAnsi="Times New Roman" w:cs="Times New Roman"/>
              </w:rPr>
              <w:t xml:space="preserve">а с теоретическими источниками, </w:t>
            </w:r>
            <w:r w:rsidRPr="00C728BD">
              <w:rPr>
                <w:rFonts w:ascii="Times New Roman" w:eastAsia="Times New Roman" w:hAnsi="Times New Roman" w:cs="Times New Roman"/>
              </w:rPr>
              <w:t>выполнение</w:t>
            </w:r>
            <w:r w:rsidR="00DD78D8">
              <w:rPr>
                <w:rFonts w:ascii="Times New Roman" w:eastAsia="Times New Roman" w:hAnsi="Times New Roman" w:cs="Times New Roman"/>
              </w:rPr>
              <w:t xml:space="preserve"> индивидуальных заданий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273" w:rsidRPr="00FE7D2E" w:rsidRDefault="001771EC" w:rsidP="006A5273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A5273" w:rsidRPr="00E04561" w:rsidTr="006A5273">
        <w:trPr>
          <w:trHeight w:val="1245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5273" w:rsidRPr="00E04561" w:rsidRDefault="006A5273" w:rsidP="006A527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0456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5273" w:rsidRPr="005F3838" w:rsidRDefault="005F3838" w:rsidP="006A5273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5F3838">
              <w:rPr>
                <w:rFonts w:ascii="Times New Roman" w:hAnsi="Times New Roman" w:cs="Times New Roman"/>
              </w:rPr>
              <w:t>Особенности работы с устными текстами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5273" w:rsidRPr="00FE7D2E" w:rsidRDefault="000E5D51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0E5D51">
              <w:rPr>
                <w:rFonts w:ascii="Times New Roman" w:hAnsi="Times New Roman" w:cs="Times New Roman"/>
              </w:rPr>
              <w:t xml:space="preserve">Выполнение тестов </w:t>
            </w:r>
            <w:r w:rsidR="00DD78D8">
              <w:rPr>
                <w:rFonts w:ascii="Times New Roman" w:hAnsi="Times New Roman" w:cs="Times New Roman"/>
              </w:rPr>
              <w:t xml:space="preserve">по основным темам раздела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273" w:rsidRPr="00FE7D2E" w:rsidRDefault="001771EC" w:rsidP="006A52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A5273" w:rsidRPr="00E04561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5273" w:rsidRPr="00E04561" w:rsidRDefault="006A5273" w:rsidP="006A527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0456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5273" w:rsidRPr="00FE7D2E" w:rsidRDefault="005F3838" w:rsidP="005F383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5F3838">
              <w:rPr>
                <w:rFonts w:ascii="Times New Roman" w:hAnsi="Times New Roman" w:cs="Times New Roman"/>
              </w:rPr>
              <w:t>Принципы полевого сбора источников по устной ис</w:t>
            </w:r>
            <w:r>
              <w:rPr>
                <w:rFonts w:ascii="Times New Roman" w:hAnsi="Times New Roman" w:cs="Times New Roman"/>
              </w:rPr>
              <w:t>тории, типы интервью</w:t>
            </w:r>
            <w:r w:rsidRPr="005F383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5273" w:rsidRPr="00FE7D2E" w:rsidRDefault="000E5D51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0E5D51">
              <w:rPr>
                <w:rFonts w:ascii="Times New Roman" w:hAnsi="Times New Roman" w:cs="Times New Roman"/>
              </w:rPr>
              <w:t>Работа с теоретическими источниками,  выполне</w:t>
            </w:r>
            <w:r w:rsidR="00DD78D8">
              <w:rPr>
                <w:rFonts w:ascii="Times New Roman" w:hAnsi="Times New Roman" w:cs="Times New Roman"/>
              </w:rPr>
              <w:t xml:space="preserve">ние индивидуальных заданий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273" w:rsidRPr="00FE7D2E" w:rsidRDefault="001771EC" w:rsidP="006A52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A5273" w:rsidRPr="00E04561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5273" w:rsidRPr="00E04561" w:rsidRDefault="006A5273" w:rsidP="006A527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0456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5273" w:rsidRPr="00C728BD" w:rsidRDefault="005F3838" w:rsidP="005F383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C728BD">
              <w:rPr>
                <w:rFonts w:ascii="Times New Roman" w:hAnsi="Times New Roman" w:cs="Times New Roman"/>
              </w:rPr>
              <w:t xml:space="preserve">Типы интервью.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5273" w:rsidRPr="00FE7D2E" w:rsidRDefault="000E5D51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0E5D51">
              <w:rPr>
                <w:rFonts w:ascii="Times New Roman" w:hAnsi="Times New Roman" w:cs="Times New Roman"/>
              </w:rPr>
              <w:t>Составление вопросника-</w:t>
            </w:r>
            <w:r w:rsidR="00DD78D8">
              <w:rPr>
                <w:rFonts w:ascii="Times New Roman" w:hAnsi="Times New Roman" w:cs="Times New Roman"/>
              </w:rPr>
              <w:t xml:space="preserve">путеводителя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273" w:rsidRPr="00FE7D2E" w:rsidRDefault="001771EC" w:rsidP="006A52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A5273" w:rsidRPr="00E04561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5273" w:rsidRPr="00E04561" w:rsidRDefault="006A5273" w:rsidP="006A527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0456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5273" w:rsidRPr="00C728BD" w:rsidRDefault="005F3838" w:rsidP="005F3838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C728BD">
              <w:rPr>
                <w:rFonts w:ascii="Times New Roman" w:hAnsi="Times New Roman" w:cs="Times New Roman"/>
              </w:rPr>
              <w:t>Проблемные ситуации во время интервью и пути возможного решения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5273" w:rsidRPr="00FE7D2E" w:rsidRDefault="000E5D51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0E5D51">
              <w:rPr>
                <w:rFonts w:ascii="Times New Roman" w:hAnsi="Times New Roman" w:cs="Times New Roman"/>
              </w:rPr>
              <w:t>Анализ составленног</w:t>
            </w:r>
            <w:r w:rsidR="00DD78D8">
              <w:rPr>
                <w:rFonts w:ascii="Times New Roman" w:hAnsi="Times New Roman" w:cs="Times New Roman"/>
              </w:rPr>
              <w:t xml:space="preserve">о вопросника-путеводителя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273" w:rsidRPr="00FE7D2E" w:rsidRDefault="001771EC" w:rsidP="006A52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A5273" w:rsidRPr="00E04561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5273" w:rsidRPr="00E04561" w:rsidRDefault="006A5273" w:rsidP="006A527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0456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5273" w:rsidRPr="00FE7D2E" w:rsidRDefault="005F3838" w:rsidP="005F3838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5F3838">
              <w:rPr>
                <w:rFonts w:ascii="Times New Roman" w:hAnsi="Times New Roman" w:cs="Times New Roman"/>
              </w:rPr>
              <w:t>Использование устных источников в на</w:t>
            </w:r>
            <w:r>
              <w:rPr>
                <w:rFonts w:ascii="Times New Roman" w:hAnsi="Times New Roman" w:cs="Times New Roman"/>
              </w:rPr>
              <w:t xml:space="preserve">учно-исследовательской работе.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5273" w:rsidRPr="00FE7D2E" w:rsidRDefault="000E5D51" w:rsidP="000E5D5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0E5D51">
              <w:rPr>
                <w:rFonts w:ascii="Times New Roman" w:hAnsi="Times New Roman" w:cs="Times New Roman"/>
              </w:rPr>
              <w:t>Составление аннотаций на научные источники. Самостоятельный ана</w:t>
            </w:r>
            <w:r w:rsidR="00DD78D8">
              <w:rPr>
                <w:rFonts w:ascii="Times New Roman" w:hAnsi="Times New Roman" w:cs="Times New Roman"/>
              </w:rPr>
              <w:t xml:space="preserve">лиз текстов исследований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273" w:rsidRPr="00FE7D2E" w:rsidRDefault="001771EC" w:rsidP="006A52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A5273" w:rsidRPr="00E04561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E04561" w:rsidRDefault="00661370" w:rsidP="006A5273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FE7D2E" w:rsidRDefault="005F3838" w:rsidP="005F383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5F3838">
              <w:rPr>
                <w:rFonts w:ascii="Times New Roman" w:hAnsi="Times New Roman" w:cs="Times New Roman"/>
              </w:rPr>
              <w:t>Тем</w:t>
            </w:r>
            <w:r>
              <w:rPr>
                <w:rFonts w:ascii="Times New Roman" w:hAnsi="Times New Roman" w:cs="Times New Roman"/>
              </w:rPr>
              <w:t xml:space="preserve">атические блоки устной истории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FE7D2E" w:rsidRDefault="000E5D51" w:rsidP="000E5D5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0E5D51">
              <w:rPr>
                <w:rFonts w:ascii="Times New Roman" w:hAnsi="Times New Roman" w:cs="Times New Roman"/>
              </w:rPr>
              <w:t xml:space="preserve">Работа с теоретическими источниками,  выполнение индивидуальных заданий </w:t>
            </w:r>
            <w:r w:rsidR="00DD78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273" w:rsidRPr="00FE7D2E" w:rsidRDefault="001771EC" w:rsidP="006A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A5273" w:rsidRPr="00E04561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E04561" w:rsidRDefault="00661370" w:rsidP="006A5273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FE7D2E" w:rsidRDefault="00661370" w:rsidP="0066137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61370">
              <w:rPr>
                <w:rFonts w:ascii="Times New Roman" w:hAnsi="Times New Roman" w:cs="Times New Roman"/>
              </w:rPr>
              <w:t>Речевой портрет автора устного текста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FE7D2E" w:rsidRDefault="000E5D51" w:rsidP="000E5D5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0E5D51">
              <w:rPr>
                <w:rFonts w:ascii="Times New Roman" w:hAnsi="Times New Roman" w:cs="Times New Roman"/>
              </w:rPr>
              <w:t>Самостоятельный анали</w:t>
            </w:r>
            <w:r w:rsidR="00DD78D8">
              <w:rPr>
                <w:rFonts w:ascii="Times New Roman" w:hAnsi="Times New Roman" w:cs="Times New Roman"/>
              </w:rPr>
              <w:t xml:space="preserve">з текстов устной истории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273" w:rsidRPr="00FE7D2E" w:rsidRDefault="001771EC" w:rsidP="006A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A5273" w:rsidRPr="00E04561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E04561" w:rsidRDefault="00661370" w:rsidP="006A5273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FE7D2E" w:rsidRDefault="00661370" w:rsidP="0066137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61370">
              <w:rPr>
                <w:rFonts w:ascii="Times New Roman" w:hAnsi="Times New Roman" w:cs="Times New Roman"/>
              </w:rPr>
              <w:t>История возникновения, применения и распространения принципов</w:t>
            </w:r>
            <w:r>
              <w:rPr>
                <w:rFonts w:ascii="Times New Roman" w:hAnsi="Times New Roman" w:cs="Times New Roman"/>
              </w:rPr>
              <w:t xml:space="preserve"> устной истории в прошлых веках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FE7D2E" w:rsidRDefault="000E5D51" w:rsidP="000E5D5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0E5D51">
              <w:rPr>
                <w:rFonts w:ascii="Times New Roman" w:hAnsi="Times New Roman" w:cs="Times New Roman"/>
              </w:rPr>
              <w:t>Работа с теоретическими источниками,  выполнени</w:t>
            </w:r>
            <w:r w:rsidR="00DD78D8">
              <w:rPr>
                <w:rFonts w:ascii="Times New Roman" w:hAnsi="Times New Roman" w:cs="Times New Roman"/>
              </w:rPr>
              <w:t xml:space="preserve">е индивидуальных заданий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273" w:rsidRPr="00FE7D2E" w:rsidRDefault="001771EC" w:rsidP="006A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A5273" w:rsidRPr="00E04561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E04561" w:rsidRDefault="00661370" w:rsidP="006A5273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FE7D2E" w:rsidRDefault="00661370" w:rsidP="0066137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61370">
              <w:rPr>
                <w:rFonts w:ascii="Times New Roman" w:hAnsi="Times New Roman" w:cs="Times New Roman"/>
              </w:rPr>
              <w:t>Устная история и художественные произведения: на примере творчества В.Скотта и Диккенса.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FE7D2E" w:rsidRDefault="000E5D51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0E5D51">
              <w:rPr>
                <w:rFonts w:ascii="Times New Roman" w:hAnsi="Times New Roman" w:cs="Times New Roman"/>
              </w:rPr>
              <w:t>Самостоятельный анализ ро</w:t>
            </w:r>
            <w:r w:rsidR="00DD78D8">
              <w:rPr>
                <w:rFonts w:ascii="Times New Roman" w:hAnsi="Times New Roman" w:cs="Times New Roman"/>
              </w:rPr>
              <w:t xml:space="preserve">манов В.Скотта и Диккенса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273" w:rsidRPr="00FE7D2E" w:rsidRDefault="001771EC" w:rsidP="006A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A5273" w:rsidRPr="00E04561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E04561" w:rsidRDefault="00661370" w:rsidP="006A5273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FE7D2E" w:rsidRDefault="00661370" w:rsidP="0066137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61370">
              <w:rPr>
                <w:rFonts w:ascii="Times New Roman" w:hAnsi="Times New Roman" w:cs="Times New Roman"/>
              </w:rPr>
              <w:t>Устная история в ХIХ веке: з</w:t>
            </w:r>
            <w:r>
              <w:rPr>
                <w:rFonts w:ascii="Times New Roman" w:hAnsi="Times New Roman" w:cs="Times New Roman"/>
              </w:rPr>
              <w:t xml:space="preserve">арубежные полевые исследования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FE7D2E" w:rsidRDefault="000E5D51" w:rsidP="000E5D5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0E5D51">
              <w:rPr>
                <w:rFonts w:ascii="Times New Roman" w:hAnsi="Times New Roman" w:cs="Times New Roman"/>
              </w:rPr>
              <w:t>Составление аннотаций на издания, посвященные зарубеж</w:t>
            </w:r>
            <w:r w:rsidR="00DD78D8">
              <w:rPr>
                <w:rFonts w:ascii="Times New Roman" w:hAnsi="Times New Roman" w:cs="Times New Roman"/>
              </w:rPr>
              <w:t xml:space="preserve">ным полевым исследованиям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273" w:rsidRPr="00FE7D2E" w:rsidRDefault="001771EC" w:rsidP="006A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A5273" w:rsidRPr="00E04561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E04561" w:rsidRDefault="00661370" w:rsidP="006A5273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FE7D2E" w:rsidRDefault="00661370" w:rsidP="0066137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61370">
              <w:rPr>
                <w:rFonts w:ascii="Times New Roman" w:hAnsi="Times New Roman" w:cs="Times New Roman"/>
              </w:rPr>
              <w:t>Сбор и использование устной информации в отеч</w:t>
            </w:r>
            <w:r>
              <w:rPr>
                <w:rFonts w:ascii="Times New Roman" w:hAnsi="Times New Roman" w:cs="Times New Roman"/>
              </w:rPr>
              <w:t>ественной истории и краеведении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FE7D2E" w:rsidRDefault="000E5D51" w:rsidP="00C728B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0E5D51">
              <w:rPr>
                <w:rFonts w:ascii="Times New Roman" w:hAnsi="Times New Roman" w:cs="Times New Roman"/>
              </w:rPr>
              <w:t>Составление аннотаций на издания, посвященные отечествен</w:t>
            </w:r>
            <w:r w:rsidR="00DD78D8">
              <w:rPr>
                <w:rFonts w:ascii="Times New Roman" w:hAnsi="Times New Roman" w:cs="Times New Roman"/>
              </w:rPr>
              <w:t xml:space="preserve">ным полевым исследованиям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273" w:rsidRPr="00FE7D2E" w:rsidRDefault="001771EC" w:rsidP="006A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A5273" w:rsidRPr="00E04561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E04561" w:rsidRDefault="00661370" w:rsidP="006A5273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FE7D2E" w:rsidRDefault="00661370" w:rsidP="0066137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61370">
              <w:rPr>
                <w:rFonts w:ascii="Times New Roman" w:hAnsi="Times New Roman" w:cs="Times New Roman"/>
              </w:rPr>
              <w:t>Полевой сбор источников по устно</w:t>
            </w:r>
            <w:r w:rsidR="00C728BD">
              <w:rPr>
                <w:rFonts w:ascii="Times New Roman" w:hAnsi="Times New Roman" w:cs="Times New Roman"/>
              </w:rPr>
              <w:t xml:space="preserve">й истории в мировой практике. </w:t>
            </w:r>
            <w:r w:rsidR="00C728BD" w:rsidRPr="00C728BD">
              <w:rPr>
                <w:rFonts w:ascii="Times New Roman" w:hAnsi="Times New Roman" w:cs="Times New Roman"/>
              </w:rPr>
              <w:t>Американская антропология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FE7D2E" w:rsidRDefault="000E5D51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0E5D51">
              <w:rPr>
                <w:rFonts w:ascii="Times New Roman" w:hAnsi="Times New Roman" w:cs="Times New Roman"/>
              </w:rPr>
              <w:t>Составление аннотаций на классические издания американской полевой и</w:t>
            </w:r>
            <w:r w:rsidR="00DD78D8">
              <w:rPr>
                <w:rFonts w:ascii="Times New Roman" w:hAnsi="Times New Roman" w:cs="Times New Roman"/>
              </w:rPr>
              <w:t>стории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273" w:rsidRPr="00FE7D2E" w:rsidRDefault="001771EC" w:rsidP="006A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A5273" w:rsidRPr="00E04561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E04561" w:rsidRDefault="00661370" w:rsidP="006A5273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FE7D2E" w:rsidRDefault="00C728BD" w:rsidP="0066137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C728BD">
              <w:rPr>
                <w:rFonts w:ascii="Times New Roman" w:hAnsi="Times New Roman" w:cs="Times New Roman"/>
              </w:rPr>
              <w:t>Устная история в Скандинавии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FE7D2E" w:rsidRDefault="000E5D51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0E5D51">
              <w:rPr>
                <w:rFonts w:ascii="Times New Roman" w:hAnsi="Times New Roman" w:cs="Times New Roman"/>
              </w:rPr>
              <w:t>Составление аннотаций на классические издания сканд</w:t>
            </w:r>
            <w:r w:rsidR="00DD78D8">
              <w:rPr>
                <w:rFonts w:ascii="Times New Roman" w:hAnsi="Times New Roman" w:cs="Times New Roman"/>
              </w:rPr>
              <w:t xml:space="preserve">инавской полевой истории.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273" w:rsidRPr="00FE7D2E" w:rsidRDefault="001771EC" w:rsidP="006A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A5273" w:rsidRPr="00E04561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E04561" w:rsidRDefault="00661370" w:rsidP="006A5273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FE7D2E" w:rsidRDefault="00C728BD" w:rsidP="0066137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C728BD">
              <w:rPr>
                <w:rFonts w:ascii="Times New Roman" w:hAnsi="Times New Roman" w:cs="Times New Roman"/>
              </w:rPr>
              <w:t>Устно-историческое общество Великобритании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FE7D2E" w:rsidRDefault="00DD78D8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DD78D8">
              <w:rPr>
                <w:rFonts w:ascii="Times New Roman" w:hAnsi="Times New Roman" w:cs="Times New Roman"/>
              </w:rPr>
              <w:t>Составление аннотаций на классические издания английской полевой истории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273" w:rsidRPr="00FE7D2E" w:rsidRDefault="001771EC" w:rsidP="006A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6A5273" w:rsidRPr="00E04561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E04561" w:rsidRDefault="00661370" w:rsidP="006A5273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1370" w:rsidRPr="00661370" w:rsidRDefault="00661370" w:rsidP="0066137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61370">
              <w:rPr>
                <w:rFonts w:ascii="Times New Roman" w:hAnsi="Times New Roman" w:cs="Times New Roman"/>
              </w:rPr>
              <w:t xml:space="preserve">Работа Центров и Фондов устной истории в Российской Федерации, общий обзор </w:t>
            </w:r>
          </w:p>
          <w:p w:rsidR="006A5273" w:rsidRPr="00FE7D2E" w:rsidRDefault="006A5273" w:rsidP="0066137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FE7D2E" w:rsidRDefault="006A5273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FE7D2E">
              <w:rPr>
                <w:rFonts w:ascii="Times New Roman" w:hAnsi="Times New Roman" w:cs="Times New Roman"/>
              </w:rPr>
              <w:t xml:space="preserve">Написание реферата по одной из тем раздела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273" w:rsidRPr="00FE7D2E" w:rsidRDefault="001771EC" w:rsidP="006A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A5273" w:rsidRPr="00E04561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E04561" w:rsidRDefault="00661370" w:rsidP="006A5273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FE7D2E" w:rsidRDefault="00C728BD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C728BD">
              <w:rPr>
                <w:rFonts w:ascii="Times New Roman" w:hAnsi="Times New Roman" w:cs="Times New Roman"/>
              </w:rPr>
              <w:t>Отечественные архивы, экспедиции, клубы устной истории: анализ проектов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5273" w:rsidRPr="00FE7D2E" w:rsidRDefault="00DD78D8" w:rsidP="006A5273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left" w:pos="708"/>
              </w:tabs>
              <w:spacing w:before="0" w:beforeAutospacing="0" w:after="0" w:afterAutospacing="0" w:line="276" w:lineRule="auto"/>
              <w:textAlignment w:val="baseline"/>
              <w:rPr>
                <w:iCs/>
                <w:lang w:eastAsia="en-US"/>
              </w:rPr>
            </w:pPr>
            <w:r w:rsidRPr="00DD78D8">
              <w:rPr>
                <w:iCs/>
                <w:lang w:eastAsia="en-US"/>
              </w:rPr>
              <w:t>Написание реферата по одной из тем раздела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273" w:rsidRPr="00FE7D2E" w:rsidRDefault="001771EC" w:rsidP="006A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193507" w:rsidRDefault="00193507" w:rsidP="00193507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93507" w:rsidRPr="009F6795" w:rsidRDefault="00193507" w:rsidP="00193507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04561">
        <w:rPr>
          <w:rFonts w:ascii="Times New Roman" w:hAnsi="Times New Roman" w:cs="Times New Roman"/>
          <w:b/>
          <w:bCs/>
          <w:i/>
          <w:sz w:val="24"/>
          <w:szCs w:val="24"/>
        </w:rPr>
        <w:t>Организация СРС</w:t>
      </w:r>
    </w:p>
    <w:p w:rsidR="00193507" w:rsidRDefault="00193507" w:rsidP="00193507">
      <w:pPr>
        <w:tabs>
          <w:tab w:val="num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Необходимая литература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74AA1" w:rsidRPr="00E74AA1" w:rsidRDefault="00E74AA1" w:rsidP="00E74AA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74AA1">
        <w:rPr>
          <w:rFonts w:ascii="Times New Roman" w:hAnsi="Times New Roman" w:cs="Times New Roman"/>
          <w:sz w:val="24"/>
          <w:szCs w:val="24"/>
        </w:rPr>
        <w:t>1.</w:t>
      </w:r>
      <w:r w:rsidRPr="00E74AA1">
        <w:rPr>
          <w:rFonts w:ascii="Times New Roman" w:hAnsi="Times New Roman" w:cs="Times New Roman"/>
          <w:sz w:val="24"/>
          <w:szCs w:val="24"/>
        </w:rPr>
        <w:tab/>
        <w:t xml:space="preserve">Щеглова, Т. К. Устная история: учеб, пособие. Барнаул: </w:t>
      </w:r>
      <w:proofErr w:type="spellStart"/>
      <w:r w:rsidRPr="00E74AA1">
        <w:rPr>
          <w:rFonts w:ascii="Times New Roman" w:hAnsi="Times New Roman" w:cs="Times New Roman"/>
          <w:sz w:val="24"/>
          <w:szCs w:val="24"/>
        </w:rPr>
        <w:t>АлтГПА</w:t>
      </w:r>
      <w:proofErr w:type="spellEnd"/>
      <w:r w:rsidRPr="00E74AA1">
        <w:rPr>
          <w:rFonts w:ascii="Times New Roman" w:hAnsi="Times New Roman" w:cs="Times New Roman"/>
          <w:sz w:val="24"/>
          <w:szCs w:val="24"/>
        </w:rPr>
        <w:t>, 2011. — 364 с. – ISBN 978-5-88210-570-8</w:t>
      </w:r>
    </w:p>
    <w:p w:rsidR="00E74AA1" w:rsidRDefault="00E74AA1" w:rsidP="00E74AA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74AA1">
        <w:rPr>
          <w:rFonts w:ascii="Times New Roman" w:hAnsi="Times New Roman" w:cs="Times New Roman"/>
          <w:sz w:val="24"/>
          <w:szCs w:val="24"/>
        </w:rPr>
        <w:t>2.</w:t>
      </w:r>
      <w:r w:rsidRPr="00E74AA1">
        <w:rPr>
          <w:rFonts w:ascii="Times New Roman" w:hAnsi="Times New Roman" w:cs="Times New Roman"/>
          <w:sz w:val="24"/>
          <w:szCs w:val="24"/>
        </w:rPr>
        <w:tab/>
        <w:t xml:space="preserve">Лоскутова М.В. Хрестоматия по устной истории / Пер., сост., введение, </w:t>
      </w:r>
      <w:proofErr w:type="spellStart"/>
      <w:r w:rsidRPr="00E74AA1">
        <w:rPr>
          <w:rFonts w:ascii="Times New Roman" w:hAnsi="Times New Roman" w:cs="Times New Roman"/>
          <w:sz w:val="24"/>
          <w:szCs w:val="24"/>
        </w:rPr>
        <w:t>общ.ред</w:t>
      </w:r>
      <w:proofErr w:type="spellEnd"/>
      <w:r w:rsidRPr="00E74AA1">
        <w:rPr>
          <w:rFonts w:ascii="Times New Roman" w:hAnsi="Times New Roman" w:cs="Times New Roman"/>
          <w:sz w:val="24"/>
          <w:szCs w:val="24"/>
        </w:rPr>
        <w:t xml:space="preserve">. М.В.Лоскутовой. – СПб.: Изд-во </w:t>
      </w:r>
      <w:proofErr w:type="spellStart"/>
      <w:r w:rsidRPr="00E74AA1">
        <w:rPr>
          <w:rFonts w:ascii="Times New Roman" w:hAnsi="Times New Roman" w:cs="Times New Roman"/>
          <w:sz w:val="24"/>
          <w:szCs w:val="24"/>
        </w:rPr>
        <w:t>Европ.ун-та</w:t>
      </w:r>
      <w:proofErr w:type="spellEnd"/>
      <w:r w:rsidRPr="00E74AA1">
        <w:rPr>
          <w:rFonts w:ascii="Times New Roman" w:hAnsi="Times New Roman" w:cs="Times New Roman"/>
          <w:sz w:val="24"/>
          <w:szCs w:val="24"/>
        </w:rPr>
        <w:t xml:space="preserve"> в С. – Петербурге, 2003. – 296 с. – ISBN 5-94380-024-7</w:t>
      </w:r>
    </w:p>
    <w:p w:rsidR="00E74AA1" w:rsidRPr="00E74AA1" w:rsidRDefault="00E74AA1" w:rsidP="00E74AA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E74AA1">
        <w:rPr>
          <w:rFonts w:ascii="Times New Roman" w:hAnsi="Times New Roman" w:cs="Times New Roman"/>
          <w:sz w:val="24"/>
          <w:szCs w:val="24"/>
        </w:rPr>
        <w:t>Мещеркина</w:t>
      </w:r>
      <w:proofErr w:type="spellEnd"/>
      <w:r w:rsidRPr="00E74AA1">
        <w:rPr>
          <w:rFonts w:ascii="Times New Roman" w:hAnsi="Times New Roman" w:cs="Times New Roman"/>
          <w:sz w:val="24"/>
          <w:szCs w:val="24"/>
        </w:rPr>
        <w:t xml:space="preserve"> Е.Ю. (ред.) Биографический метод в социологии: история, методология и практика. – М.: Институт Социологии РАН. – 1994. – ISBN 5-201-02482-3</w:t>
      </w:r>
    </w:p>
    <w:p w:rsidR="00E74AA1" w:rsidRPr="00E74AA1" w:rsidRDefault="00E74AA1" w:rsidP="00E74AA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E74AA1">
        <w:rPr>
          <w:rFonts w:ascii="Times New Roman" w:hAnsi="Times New Roman" w:cs="Times New Roman"/>
          <w:sz w:val="24"/>
          <w:szCs w:val="24"/>
        </w:rPr>
        <w:t>Бердинских</w:t>
      </w:r>
      <w:proofErr w:type="spellEnd"/>
      <w:r w:rsidRPr="00E74AA1">
        <w:rPr>
          <w:rFonts w:ascii="Times New Roman" w:hAnsi="Times New Roman" w:cs="Times New Roman"/>
          <w:sz w:val="24"/>
          <w:szCs w:val="24"/>
        </w:rPr>
        <w:t xml:space="preserve"> В.А. Речи немых. Повседневная жизнь русского крестьянства в XX веке. – М.: </w:t>
      </w:r>
      <w:proofErr w:type="spellStart"/>
      <w:r w:rsidRPr="00E74AA1">
        <w:rPr>
          <w:rFonts w:ascii="Times New Roman" w:hAnsi="Times New Roman" w:cs="Times New Roman"/>
          <w:sz w:val="24"/>
          <w:szCs w:val="24"/>
        </w:rPr>
        <w:t>Ломоносовъ</w:t>
      </w:r>
      <w:proofErr w:type="spellEnd"/>
      <w:r w:rsidRPr="00E74AA1">
        <w:rPr>
          <w:rFonts w:ascii="Times New Roman" w:hAnsi="Times New Roman" w:cs="Times New Roman"/>
          <w:sz w:val="24"/>
          <w:szCs w:val="24"/>
        </w:rPr>
        <w:t>. – 2011. – ISBN 978-5-91678-112-0</w:t>
      </w:r>
    </w:p>
    <w:p w:rsidR="00E74AA1" w:rsidRPr="00E74AA1" w:rsidRDefault="00E74AA1" w:rsidP="00E74AA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74AA1">
        <w:rPr>
          <w:rFonts w:ascii="Times New Roman" w:hAnsi="Times New Roman" w:cs="Times New Roman"/>
          <w:sz w:val="24"/>
          <w:szCs w:val="24"/>
        </w:rPr>
        <w:t>.</w:t>
      </w:r>
      <w:r w:rsidRPr="00E74AA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AA1">
        <w:rPr>
          <w:rFonts w:ascii="Times New Roman" w:hAnsi="Times New Roman" w:cs="Times New Roman"/>
          <w:sz w:val="24"/>
          <w:szCs w:val="24"/>
        </w:rPr>
        <w:t>Квале</w:t>
      </w:r>
      <w:proofErr w:type="spellEnd"/>
      <w:r w:rsidRPr="00E74AA1">
        <w:rPr>
          <w:rFonts w:ascii="Times New Roman" w:hAnsi="Times New Roman" w:cs="Times New Roman"/>
          <w:sz w:val="24"/>
          <w:szCs w:val="24"/>
        </w:rPr>
        <w:t xml:space="preserve"> С. Исследовательское интервью. – М.: Смысл, 2003. – 301 с.  – ISBN 5-89357-145-2</w:t>
      </w:r>
    </w:p>
    <w:p w:rsidR="00E74AA1" w:rsidRPr="00E74AA1" w:rsidRDefault="00E74AA1" w:rsidP="00E74AA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E74AA1">
        <w:rPr>
          <w:rFonts w:ascii="Times New Roman" w:hAnsi="Times New Roman" w:cs="Times New Roman"/>
          <w:sz w:val="24"/>
          <w:szCs w:val="24"/>
        </w:rPr>
        <w:t>.</w:t>
      </w:r>
      <w:r w:rsidRPr="00E74AA1">
        <w:rPr>
          <w:rFonts w:ascii="Times New Roman" w:hAnsi="Times New Roman" w:cs="Times New Roman"/>
          <w:sz w:val="24"/>
          <w:szCs w:val="24"/>
        </w:rPr>
        <w:tab/>
        <w:t>Лоскутова М.В. Устная история. Методические рекомендации по проведению исследования. — СПб.: Европейский Дом, 2002. — 56 с. – ISBN 5-8015-0139-Х</w:t>
      </w:r>
    </w:p>
    <w:p w:rsidR="00E74AA1" w:rsidRPr="00E74AA1" w:rsidRDefault="00E74AA1" w:rsidP="00E74AA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74AA1">
        <w:rPr>
          <w:rFonts w:ascii="Times New Roman" w:hAnsi="Times New Roman" w:cs="Times New Roman"/>
          <w:sz w:val="24"/>
          <w:szCs w:val="24"/>
        </w:rPr>
        <w:t>постсоветском пространстве: сборник научных статей / отв. ред.</w:t>
      </w:r>
    </w:p>
    <w:p w:rsidR="00E74AA1" w:rsidRPr="00E74AA1" w:rsidRDefault="00E74AA1" w:rsidP="00E74AA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74AA1">
        <w:rPr>
          <w:rFonts w:ascii="Times New Roman" w:hAnsi="Times New Roman" w:cs="Times New Roman"/>
          <w:sz w:val="24"/>
          <w:szCs w:val="24"/>
        </w:rPr>
        <w:t>Т. К. Щеглова. — Барнаул: Алтайский государственный педагогический университет, 2017. — 238 c. – ISBN 978-5-88210-900-3.</w:t>
      </w:r>
    </w:p>
    <w:p w:rsidR="00E74AA1" w:rsidRPr="00E74AA1" w:rsidRDefault="00E74AA1" w:rsidP="00E74AA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E74AA1">
        <w:rPr>
          <w:rFonts w:ascii="Times New Roman" w:hAnsi="Times New Roman" w:cs="Times New Roman"/>
          <w:sz w:val="24"/>
          <w:szCs w:val="24"/>
        </w:rPr>
        <w:tab/>
        <w:t xml:space="preserve">Томпсон П. Голос прошлого. Устная история </w:t>
      </w:r>
    </w:p>
    <w:p w:rsidR="00E74AA1" w:rsidRPr="00E74AA1" w:rsidRDefault="00E74AA1" w:rsidP="00E74AA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74AA1">
        <w:rPr>
          <w:rFonts w:ascii="Times New Roman" w:hAnsi="Times New Roman" w:cs="Times New Roman"/>
          <w:sz w:val="24"/>
          <w:szCs w:val="24"/>
        </w:rPr>
        <w:t>/ Пер. с англ. М.: Издательство «Весь Мир», 2003. 368 с. [Электронный ресурс] http://opentextnn.ru/old/history/familisarchives/tompson/index.html@id=1798</w:t>
      </w:r>
    </w:p>
    <w:p w:rsidR="00E74AA1" w:rsidRPr="00E74AA1" w:rsidRDefault="00E74AA1" w:rsidP="00E74AA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</w:t>
      </w:r>
      <w:r w:rsidRPr="00E74AA1">
        <w:rPr>
          <w:rFonts w:ascii="Times New Roman" w:hAnsi="Times New Roman" w:cs="Times New Roman"/>
          <w:sz w:val="24"/>
          <w:szCs w:val="24"/>
        </w:rPr>
        <w:tab/>
        <w:t xml:space="preserve">Устная история в Карелии: Сборник научных статей и источников. </w:t>
      </w:r>
      <w:proofErr w:type="spellStart"/>
      <w:r w:rsidRPr="00E74AA1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E74AA1">
        <w:rPr>
          <w:rFonts w:ascii="Times New Roman" w:hAnsi="Times New Roman" w:cs="Times New Roman"/>
          <w:sz w:val="24"/>
          <w:szCs w:val="24"/>
        </w:rPr>
        <w:t xml:space="preserve">. I - IV/ Науч. ред. А. В. Голубев, А. Ю. Осипов. – Петрозаводск: Изд-во </w:t>
      </w:r>
      <w:proofErr w:type="spellStart"/>
      <w:r w:rsidRPr="00E74AA1">
        <w:rPr>
          <w:rFonts w:ascii="Times New Roman" w:hAnsi="Times New Roman" w:cs="Times New Roman"/>
          <w:sz w:val="24"/>
          <w:szCs w:val="24"/>
        </w:rPr>
        <w:t>ПетрГУ</w:t>
      </w:r>
      <w:proofErr w:type="spellEnd"/>
      <w:r w:rsidRPr="00E74AA1">
        <w:rPr>
          <w:rFonts w:ascii="Times New Roman" w:hAnsi="Times New Roman" w:cs="Times New Roman"/>
          <w:sz w:val="24"/>
          <w:szCs w:val="24"/>
        </w:rPr>
        <w:t>, 2006. – 132 с.</w:t>
      </w:r>
    </w:p>
    <w:p w:rsidR="00E74AA1" w:rsidRPr="00E74AA1" w:rsidRDefault="00E74AA1" w:rsidP="00E74AA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E74AA1">
        <w:rPr>
          <w:rFonts w:ascii="Times New Roman" w:hAnsi="Times New Roman" w:cs="Times New Roman"/>
          <w:sz w:val="24"/>
          <w:szCs w:val="24"/>
        </w:rPr>
        <w:tab/>
        <w:t>Устная история в Узбекистане: теория и практика. Сборник материалов конференции. Выпуск I. Отв. ред. Р.М. Абдуллаев. – Ташкент, 2011. – 384 с. [Электронный ресурс] https://docplayer.ru/33157048-Ustnaya-istoriya-v-uzbekistane-teoriya-i-praktika-sbornik-materialov-konferencii-vypusk-i-otv-red-r-m-abdullaev-tashkent-s.html</w:t>
      </w:r>
    </w:p>
    <w:p w:rsidR="00E74AA1" w:rsidRDefault="00E74AA1" w:rsidP="00E74AA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E74AA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AA1">
        <w:rPr>
          <w:rFonts w:ascii="Times New Roman" w:hAnsi="Times New Roman" w:cs="Times New Roman"/>
          <w:sz w:val="24"/>
          <w:szCs w:val="24"/>
        </w:rPr>
        <w:t>Феннето</w:t>
      </w:r>
      <w:proofErr w:type="spellEnd"/>
      <w:r w:rsidRPr="00E74AA1">
        <w:rPr>
          <w:rFonts w:ascii="Times New Roman" w:hAnsi="Times New Roman" w:cs="Times New Roman"/>
          <w:sz w:val="24"/>
          <w:szCs w:val="24"/>
        </w:rPr>
        <w:t xml:space="preserve"> Э. Интервью и опросник: формы, процедуры, результаты. — СПб.: Питер, 2004. — 160 с. – ISBN 5-94723-587-0</w:t>
      </w:r>
    </w:p>
    <w:p w:rsidR="00E74AA1" w:rsidRPr="00E74AA1" w:rsidRDefault="00E74AA1" w:rsidP="00E74AA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E74AA1">
        <w:rPr>
          <w:rFonts w:ascii="Times New Roman" w:hAnsi="Times New Roman" w:cs="Times New Roman"/>
          <w:sz w:val="24"/>
          <w:szCs w:val="24"/>
        </w:rPr>
        <w:t>Щеглова Т.К. Деревня и крестьянство Алтайского края в XX веке. Устная история. – Барнаул: БГПУ, 2008. – 528 с. – ISBN 978-5-88210-408-4</w:t>
      </w:r>
    </w:p>
    <w:p w:rsidR="00193507" w:rsidRPr="00A11D12" w:rsidRDefault="00193507" w:rsidP="00E74AA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93507" w:rsidRPr="00A11D12" w:rsidRDefault="00193507" w:rsidP="0019350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D0321" w:rsidRDefault="00193507" w:rsidP="004D03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D12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П</w:t>
      </w:r>
      <w:r w:rsidRPr="00A11D1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 xml:space="preserve">еречень ресурсов </w:t>
      </w:r>
      <w:r w:rsidRPr="00A11D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информационно</w:t>
      </w:r>
      <w:r w:rsidRPr="00A11D1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-телекоммуникационной сети «Интернет»</w:t>
      </w:r>
    </w:p>
    <w:p w:rsidR="004D0321" w:rsidRDefault="004D0321" w:rsidP="004D03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39A8" w:rsidRPr="004439A8" w:rsidRDefault="004439A8" w:rsidP="004439A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39A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Фонд «Устная история»  </w:t>
      </w:r>
      <w:hyperlink r:id="rId5" w:history="1">
        <w:r w:rsidRPr="004439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zh-CN"/>
          </w:rPr>
          <w:t>http://oralhistory.ru/</w:t>
        </w:r>
      </w:hyperlink>
    </w:p>
    <w:p w:rsidR="004439A8" w:rsidRPr="004439A8" w:rsidRDefault="004439A8" w:rsidP="004439A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39A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Российский государственный архив </w:t>
      </w:r>
      <w:proofErr w:type="spellStart"/>
      <w:r w:rsidRPr="004439A8">
        <w:rPr>
          <w:rFonts w:ascii="Times New Roman" w:eastAsia="Times New Roman" w:hAnsi="Times New Roman" w:cs="Times New Roman"/>
          <w:sz w:val="24"/>
          <w:szCs w:val="24"/>
          <w:lang w:eastAsia="zh-CN"/>
        </w:rPr>
        <w:t>фонодокументов</w:t>
      </w:r>
      <w:proofErr w:type="spellEnd"/>
      <w:r w:rsidRPr="004439A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hyperlink r:id="rId6" w:history="1">
        <w:r w:rsidRPr="004439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zh-CN"/>
          </w:rPr>
          <w:t>http://ргафд.рф/fondy-rgafd/ustnaya-istoriya.shtml</w:t>
        </w:r>
      </w:hyperlink>
    </w:p>
    <w:p w:rsidR="004439A8" w:rsidRPr="004439A8" w:rsidRDefault="004439A8" w:rsidP="004439A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39A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Фундаментальная электронная библиотека «Русская литература и фольклор». </w:t>
      </w:r>
      <w:hyperlink r:id="rId7" w:history="1">
        <w:r w:rsidRPr="004439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zh-CN"/>
          </w:rPr>
          <w:t>http://feb-web.ru/</w:t>
        </w:r>
      </w:hyperlink>
    </w:p>
    <w:p w:rsidR="004439A8" w:rsidRPr="004439A8" w:rsidRDefault="004439A8" w:rsidP="004439A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4439A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Электронная библиотека Института славяноведения РАН. </w:t>
      </w:r>
      <w:r w:rsidRPr="004439A8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URL: </w:t>
      </w:r>
      <w:r w:rsidR="002459AE">
        <w:fldChar w:fldCharType="begin"/>
      </w:r>
      <w:r w:rsidR="002459AE" w:rsidRPr="00923510">
        <w:rPr>
          <w:lang w:val="en-US"/>
        </w:rPr>
        <w:instrText>HYPERLINK "http://www.inslav.ru/resursy"</w:instrText>
      </w:r>
      <w:r w:rsidR="002459AE">
        <w:fldChar w:fldCharType="separate"/>
      </w:r>
      <w:r w:rsidRPr="004439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zh-CN"/>
        </w:rPr>
        <w:t>http://www.inslav.ru/resursy</w:t>
      </w:r>
      <w:r w:rsidR="002459AE">
        <w:fldChar w:fldCharType="end"/>
      </w:r>
    </w:p>
    <w:p w:rsidR="004439A8" w:rsidRPr="004439A8" w:rsidRDefault="004439A8" w:rsidP="004439A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39A8">
        <w:rPr>
          <w:rFonts w:ascii="Times New Roman" w:eastAsia="Times New Roman" w:hAnsi="Times New Roman" w:cs="Times New Roman"/>
          <w:sz w:val="24"/>
          <w:szCs w:val="24"/>
          <w:lang w:eastAsia="zh-CN"/>
        </w:rPr>
        <w:t>Электронная библиотечная система «</w:t>
      </w:r>
      <w:proofErr w:type="spellStart"/>
      <w:r w:rsidRPr="004439A8">
        <w:rPr>
          <w:rFonts w:ascii="Times New Roman" w:eastAsia="Times New Roman" w:hAnsi="Times New Roman" w:cs="Times New Roman"/>
          <w:sz w:val="24"/>
          <w:szCs w:val="24"/>
          <w:lang w:eastAsia="zh-CN"/>
        </w:rPr>
        <w:t>КнигаФонд</w:t>
      </w:r>
      <w:proofErr w:type="spellEnd"/>
      <w:r w:rsidRPr="004439A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». URL: </w:t>
      </w:r>
      <w:hyperlink r:id="rId8" w:history="1">
        <w:r w:rsidRPr="004439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zh-CN"/>
          </w:rPr>
          <w:t>http://www.knigafund.ru/</w:t>
        </w:r>
      </w:hyperlink>
    </w:p>
    <w:p w:rsidR="004439A8" w:rsidRPr="004439A8" w:rsidRDefault="004439A8" w:rsidP="004439A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39A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Электронный каталог объектов нематериального культурного наследия народов России. </w:t>
      </w:r>
      <w:hyperlink r:id="rId9" w:history="1">
        <w:r w:rsidRPr="004439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zh-CN"/>
          </w:rPr>
          <w:t>http://www.rusfolknasledie.ru/</w:t>
        </w:r>
      </w:hyperlink>
      <w:r w:rsidRPr="004439A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439A8" w:rsidRPr="004439A8" w:rsidRDefault="004439A8" w:rsidP="00443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3507" w:rsidRPr="00E04561" w:rsidRDefault="00193507" w:rsidP="0019350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193507" w:rsidRPr="00E04561" w:rsidRDefault="00193507" w:rsidP="0019350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Особое внимание следует обратить на </w:t>
      </w:r>
      <w:r w:rsidRPr="00E04561">
        <w:rPr>
          <w:rFonts w:ascii="Times New Roman" w:hAnsi="Times New Roman" w:cs="Times New Roman"/>
          <w:sz w:val="24"/>
          <w:szCs w:val="24"/>
          <w:u w:val="single"/>
        </w:rPr>
        <w:t>определение основных понятий курса</w:t>
      </w:r>
      <w:r w:rsidRPr="00E04561">
        <w:rPr>
          <w:rFonts w:ascii="Times New Roman" w:hAnsi="Times New Roman" w:cs="Times New Roman"/>
          <w:sz w:val="24"/>
          <w:szCs w:val="24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E04561">
        <w:rPr>
          <w:rFonts w:ascii="Times New Roman" w:hAnsi="Times New Roman" w:cs="Times New Roman"/>
          <w:sz w:val="24"/>
          <w:szCs w:val="24"/>
          <w:u w:val="single"/>
        </w:rPr>
        <w:t>опорные конспекты</w:t>
      </w:r>
      <w:r w:rsidRPr="00E04561">
        <w:rPr>
          <w:rFonts w:ascii="Times New Roman" w:hAnsi="Times New Roman" w:cs="Times New Roman"/>
          <w:sz w:val="24"/>
          <w:szCs w:val="24"/>
        </w:rPr>
        <w:t xml:space="preserve">. При изучении материала по учебнику полезно в тетради (на специально отведенных полях) </w:t>
      </w:r>
      <w:r w:rsidRPr="00E04561">
        <w:rPr>
          <w:rFonts w:ascii="Times New Roman" w:hAnsi="Times New Roman" w:cs="Times New Roman"/>
          <w:sz w:val="24"/>
          <w:szCs w:val="24"/>
          <w:u w:val="single"/>
        </w:rPr>
        <w:t>дополнять конспект лекций</w:t>
      </w:r>
      <w:r w:rsidRPr="00E04561">
        <w:rPr>
          <w:rFonts w:ascii="Times New Roman" w:hAnsi="Times New Roman" w:cs="Times New Roman"/>
          <w:sz w:val="24"/>
          <w:szCs w:val="24"/>
        </w:rPr>
        <w:t xml:space="preserve">. Выводы, полученные в результате изучения, рекомендуется в конспекте выделять, чтобы они при </w:t>
      </w:r>
      <w:proofErr w:type="spellStart"/>
      <w:r w:rsidRPr="00E04561">
        <w:rPr>
          <w:rFonts w:ascii="Times New Roman" w:hAnsi="Times New Roman" w:cs="Times New Roman"/>
          <w:sz w:val="24"/>
          <w:szCs w:val="24"/>
        </w:rPr>
        <w:t>перечитывании</w:t>
      </w:r>
      <w:proofErr w:type="spellEnd"/>
      <w:r w:rsidRPr="00E04561">
        <w:rPr>
          <w:rFonts w:ascii="Times New Roman" w:hAnsi="Times New Roman" w:cs="Times New Roman"/>
          <w:sz w:val="24"/>
          <w:szCs w:val="24"/>
        </w:rPr>
        <w:t xml:space="preserve"> записей лучше запоминались.</w:t>
      </w:r>
    </w:p>
    <w:p w:rsidR="00193507" w:rsidRPr="00E04561" w:rsidRDefault="00193507" w:rsidP="0019350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Опыт показывает, что многим студентам помогает </w:t>
      </w:r>
      <w:r w:rsidRPr="00096D9D">
        <w:rPr>
          <w:rFonts w:ascii="Times New Roman" w:hAnsi="Times New Roman" w:cs="Times New Roman"/>
          <w:b/>
          <w:sz w:val="24"/>
          <w:szCs w:val="24"/>
          <w:u w:val="single"/>
        </w:rPr>
        <w:t>составление листа опорных сигналов</w:t>
      </w:r>
      <w:r w:rsidRPr="00E04561">
        <w:rPr>
          <w:rFonts w:ascii="Times New Roman" w:hAnsi="Times New Roman" w:cs="Times New Roman"/>
          <w:sz w:val="24"/>
          <w:szCs w:val="24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193507" w:rsidRPr="00E04561" w:rsidRDefault="00193507" w:rsidP="00193507">
      <w:pPr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04561">
        <w:rPr>
          <w:rFonts w:ascii="Times New Roman" w:hAnsi="Times New Roman" w:cs="Times New Roman"/>
          <w:b/>
          <w:i/>
          <w:sz w:val="24"/>
          <w:szCs w:val="24"/>
        </w:rPr>
        <w:t>Методические рекомендации по составлению конспекта:</w:t>
      </w:r>
    </w:p>
    <w:p w:rsidR="00193507" w:rsidRPr="00E04561" w:rsidRDefault="00193507" w:rsidP="001935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193507" w:rsidRPr="00E04561" w:rsidRDefault="00193507" w:rsidP="001935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Выделите главное, составьте план;</w:t>
      </w:r>
    </w:p>
    <w:p w:rsidR="00193507" w:rsidRPr="00E04561" w:rsidRDefault="00193507" w:rsidP="001935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Кратко сформулируйте основные положения текста, отметьте аргументацию автора;</w:t>
      </w:r>
    </w:p>
    <w:p w:rsidR="00193507" w:rsidRPr="00E04561" w:rsidRDefault="00193507" w:rsidP="001935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lastRenderedPageBreak/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193507" w:rsidRPr="00E04561" w:rsidRDefault="00193507" w:rsidP="00193507">
      <w:pPr>
        <w:numPr>
          <w:ilvl w:val="0"/>
          <w:numId w:val="3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:rsidR="00FE7D2E" w:rsidRPr="00D74E98" w:rsidRDefault="00193507" w:rsidP="00D74E9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FE7D2E" w:rsidRDefault="00FE7D2E" w:rsidP="0019350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3507" w:rsidRPr="00E04561" w:rsidRDefault="00193507" w:rsidP="001935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561">
        <w:rPr>
          <w:rFonts w:ascii="Times New Roman" w:hAnsi="Times New Roman" w:cs="Times New Roman"/>
          <w:b/>
          <w:sz w:val="24"/>
          <w:szCs w:val="24"/>
        </w:rPr>
        <w:t>Подготовк</w:t>
      </w:r>
      <w:r>
        <w:rPr>
          <w:rFonts w:ascii="Times New Roman" w:hAnsi="Times New Roman" w:cs="Times New Roman"/>
          <w:b/>
          <w:sz w:val="24"/>
          <w:szCs w:val="24"/>
        </w:rPr>
        <w:t>а к зачёту</w:t>
      </w:r>
    </w:p>
    <w:p w:rsidR="00193507" w:rsidRPr="00E04561" w:rsidRDefault="00193507" w:rsidP="0019350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Важно</w:t>
      </w:r>
      <w:r w:rsidRPr="00E04561">
        <w:rPr>
          <w:rFonts w:ascii="Times New Roman" w:hAnsi="Times New Roman" w:cs="Times New Roman"/>
          <w:sz w:val="24"/>
          <w:szCs w:val="24"/>
        </w:rPr>
        <w:t xml:space="preserve"> наличие хороших собственных конспектов лекций. Даже в том случае, если была пропущена к</w:t>
      </w:r>
      <w:r w:rsidR="004439A8">
        <w:rPr>
          <w:rFonts w:ascii="Times New Roman" w:hAnsi="Times New Roman" w:cs="Times New Roman"/>
          <w:sz w:val="24"/>
          <w:szCs w:val="24"/>
        </w:rPr>
        <w:t>акая-либо лекция, необходимо во</w:t>
      </w:r>
      <w:r w:rsidRPr="00E04561">
        <w:rPr>
          <w:rFonts w:ascii="Times New Roman" w:hAnsi="Times New Roman" w:cs="Times New Roman"/>
          <w:sz w:val="24"/>
          <w:szCs w:val="24"/>
        </w:rPr>
        <w:t xml:space="preserve">время ее восстановить, обдумать, снять возникшие вопросы для того, чтобы запоминание материала было осознанным. </w:t>
      </w:r>
    </w:p>
    <w:p w:rsidR="00193507" w:rsidRDefault="00193507" w:rsidP="0019350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04561">
        <w:rPr>
          <w:rFonts w:ascii="Times New Roman" w:hAnsi="Times New Roman" w:cs="Times New Roman"/>
          <w:sz w:val="24"/>
          <w:szCs w:val="24"/>
        </w:rPr>
        <w:t xml:space="preserve">ри подготовке к </w:t>
      </w:r>
      <w:r>
        <w:rPr>
          <w:rFonts w:ascii="Times New Roman" w:hAnsi="Times New Roman" w:cs="Times New Roman"/>
          <w:sz w:val="24"/>
          <w:szCs w:val="24"/>
        </w:rPr>
        <w:t xml:space="preserve">зачёту </w:t>
      </w:r>
      <w:r w:rsidRPr="00E04561">
        <w:rPr>
          <w:rFonts w:ascii="Times New Roman" w:hAnsi="Times New Roman" w:cs="Times New Roman"/>
          <w:sz w:val="24"/>
          <w:szCs w:val="24"/>
        </w:rPr>
        <w:t>у студента должен быть хороший конспект литературы, прочитанной по указанию преподавателя в течение семестра</w:t>
      </w:r>
      <w:r>
        <w:rPr>
          <w:rFonts w:ascii="Times New Roman" w:hAnsi="Times New Roman" w:cs="Times New Roman"/>
          <w:sz w:val="24"/>
          <w:szCs w:val="24"/>
        </w:rPr>
        <w:t xml:space="preserve"> (список рекомендованной литературы смотреть в рабочей программе предмета)</w:t>
      </w:r>
      <w:r w:rsidRPr="00E045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3507" w:rsidRDefault="00193507" w:rsidP="001935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F09">
        <w:rPr>
          <w:rFonts w:ascii="Times New Roman" w:hAnsi="Times New Roman" w:cs="Times New Roman"/>
          <w:b/>
          <w:sz w:val="24"/>
          <w:szCs w:val="24"/>
        </w:rPr>
        <w:t xml:space="preserve">Подготовка к </w:t>
      </w:r>
      <w:r w:rsidR="00ED5DB7">
        <w:rPr>
          <w:rFonts w:ascii="Times New Roman" w:hAnsi="Times New Roman" w:cs="Times New Roman"/>
          <w:b/>
          <w:sz w:val="24"/>
          <w:szCs w:val="24"/>
        </w:rPr>
        <w:t>коллоквиуму.</w:t>
      </w:r>
    </w:p>
    <w:p w:rsidR="00193507" w:rsidRDefault="00193507" w:rsidP="00ED5D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подготовке к </w:t>
      </w:r>
      <w:r w:rsidR="00ED5DB7">
        <w:rPr>
          <w:rFonts w:ascii="Times New Roman" w:hAnsi="Times New Roman" w:cs="Times New Roman"/>
          <w:sz w:val="24"/>
          <w:szCs w:val="24"/>
        </w:rPr>
        <w:t>коллоквиуму</w:t>
      </w:r>
      <w:r>
        <w:rPr>
          <w:rFonts w:ascii="Times New Roman" w:hAnsi="Times New Roman" w:cs="Times New Roman"/>
          <w:sz w:val="24"/>
          <w:szCs w:val="24"/>
        </w:rPr>
        <w:t xml:space="preserve">, преподаватель заранее раздаёт группе студентов </w:t>
      </w:r>
      <w:r w:rsidR="00ED5DB7">
        <w:rPr>
          <w:rFonts w:ascii="Times New Roman" w:hAnsi="Times New Roman" w:cs="Times New Roman"/>
          <w:sz w:val="24"/>
          <w:szCs w:val="24"/>
        </w:rPr>
        <w:t xml:space="preserve">различные аспекты исследования былин, в ходе контрольной формы студенты рассуждают на предмет исследования и приводят </w:t>
      </w:r>
      <w:r w:rsidR="006A5273">
        <w:rPr>
          <w:rFonts w:ascii="Times New Roman" w:hAnsi="Times New Roman" w:cs="Times New Roman"/>
          <w:sz w:val="24"/>
          <w:szCs w:val="24"/>
        </w:rPr>
        <w:t>свои аргументы.</w:t>
      </w:r>
    </w:p>
    <w:p w:rsidR="00193507" w:rsidRPr="00E04561" w:rsidRDefault="00193507" w:rsidP="001935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561">
        <w:rPr>
          <w:rFonts w:ascii="Times New Roman" w:hAnsi="Times New Roman" w:cs="Times New Roman"/>
          <w:b/>
          <w:sz w:val="24"/>
          <w:szCs w:val="24"/>
        </w:rPr>
        <w:t>Оценка самостоятельной работы</w:t>
      </w:r>
    </w:p>
    <w:p w:rsidR="00FE7D2E" w:rsidRPr="004B6B50" w:rsidRDefault="00FE7D2E" w:rsidP="00FE7D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B50">
        <w:rPr>
          <w:rFonts w:ascii="Times New Roman" w:hAnsi="Times New Roman" w:cs="Times New Roman"/>
          <w:sz w:val="24"/>
          <w:szCs w:val="24"/>
        </w:rPr>
        <w:t>Работа студентов оценивается в пятибалльной системе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E7D2E" w:rsidRPr="004B6B50" w:rsidRDefault="00FE7D2E" w:rsidP="00FE7D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B50">
        <w:rPr>
          <w:rFonts w:ascii="Times New Roman" w:hAnsi="Times New Roman" w:cs="Times New Roman"/>
          <w:sz w:val="24"/>
          <w:szCs w:val="24"/>
        </w:rPr>
        <w:t xml:space="preserve"> 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</w:t>
      </w:r>
      <w:r>
        <w:rPr>
          <w:rFonts w:ascii="Times New Roman" w:hAnsi="Times New Roman" w:cs="Times New Roman"/>
          <w:sz w:val="24"/>
          <w:szCs w:val="24"/>
        </w:rPr>
        <w:t xml:space="preserve">нализа историко-педагогических </w:t>
      </w:r>
      <w:r w:rsidRPr="004B6B50">
        <w:rPr>
          <w:rFonts w:ascii="Times New Roman" w:hAnsi="Times New Roman" w:cs="Times New Roman"/>
          <w:sz w:val="24"/>
          <w:szCs w:val="24"/>
        </w:rPr>
        <w:t>событий.</w:t>
      </w:r>
    </w:p>
    <w:p w:rsidR="00FE7D2E" w:rsidRPr="004B6B50" w:rsidRDefault="00FE7D2E" w:rsidP="00FE7D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B50">
        <w:rPr>
          <w:rFonts w:ascii="Times New Roman" w:hAnsi="Times New Roman" w:cs="Times New Roman"/>
          <w:sz w:val="24"/>
          <w:szCs w:val="24"/>
        </w:rPr>
        <w:t>«Хорошо»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FE7D2E" w:rsidRPr="004B6B50" w:rsidRDefault="00FE7D2E" w:rsidP="00FE7D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B50">
        <w:rPr>
          <w:rFonts w:ascii="Times New Roman" w:hAnsi="Times New Roman" w:cs="Times New Roman"/>
          <w:sz w:val="24"/>
          <w:szCs w:val="24"/>
        </w:rPr>
        <w:t>«Удовлетворительно»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FE7D2E" w:rsidRPr="004B6B50" w:rsidRDefault="00FE7D2E" w:rsidP="00FE7D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B50">
        <w:rPr>
          <w:rFonts w:ascii="Times New Roman" w:hAnsi="Times New Roman" w:cs="Times New Roman"/>
          <w:sz w:val="24"/>
          <w:szCs w:val="24"/>
        </w:rPr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FE7D2E" w:rsidRPr="004B6B50" w:rsidRDefault="00FE7D2E" w:rsidP="00FE7D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B50">
        <w:rPr>
          <w:rFonts w:ascii="Times New Roman" w:hAnsi="Times New Roman" w:cs="Times New Roman"/>
          <w:sz w:val="24"/>
          <w:szCs w:val="24"/>
        </w:rPr>
        <w:t>Работа по дисциплине состоит из двух частей: работа в течение семестра и ответ на зачете.</w:t>
      </w:r>
    </w:p>
    <w:p w:rsidR="00FE7D2E" w:rsidRPr="004B6B50" w:rsidRDefault="00FE7D2E" w:rsidP="00FE7D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B50">
        <w:rPr>
          <w:rFonts w:ascii="Times New Roman" w:hAnsi="Times New Roman" w:cs="Times New Roman"/>
          <w:sz w:val="24"/>
          <w:szCs w:val="24"/>
        </w:rPr>
        <w:t xml:space="preserve">   При использовании рейтинговой системы:</w:t>
      </w:r>
    </w:p>
    <w:p w:rsidR="00FE7D2E" w:rsidRPr="004B6B50" w:rsidRDefault="00FE7D2E" w:rsidP="00FE7D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B50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4B6B50">
        <w:rPr>
          <w:rFonts w:ascii="Times New Roman" w:hAnsi="Times New Roman" w:cs="Times New Roman"/>
          <w:sz w:val="24"/>
          <w:szCs w:val="24"/>
        </w:rPr>
        <w:tab/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FE7D2E" w:rsidRPr="004B6B50" w:rsidRDefault="00FE7D2E" w:rsidP="00FE7D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B50">
        <w:rPr>
          <w:rFonts w:ascii="Times New Roman" w:hAnsi="Times New Roman" w:cs="Times New Roman"/>
          <w:sz w:val="24"/>
          <w:szCs w:val="24"/>
        </w:rPr>
        <w:t>•</w:t>
      </w:r>
      <w:r w:rsidRPr="004B6B50">
        <w:rPr>
          <w:rFonts w:ascii="Times New Roman" w:hAnsi="Times New Roman" w:cs="Times New Roman"/>
          <w:sz w:val="24"/>
          <w:szCs w:val="24"/>
        </w:rPr>
        <w:tab/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«Я-концепции» каждого студента;</w:t>
      </w:r>
    </w:p>
    <w:p w:rsidR="00FE7D2E" w:rsidRPr="004B6B50" w:rsidRDefault="00FE7D2E" w:rsidP="00FE7D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B50">
        <w:rPr>
          <w:rFonts w:ascii="Times New Roman" w:hAnsi="Times New Roman" w:cs="Times New Roman"/>
          <w:sz w:val="24"/>
          <w:szCs w:val="24"/>
        </w:rPr>
        <w:t>•</w:t>
      </w:r>
      <w:r w:rsidRPr="004B6B50">
        <w:rPr>
          <w:rFonts w:ascii="Times New Roman" w:hAnsi="Times New Roman" w:cs="Times New Roman"/>
          <w:sz w:val="24"/>
          <w:szCs w:val="24"/>
        </w:rPr>
        <w:tab/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FE7D2E" w:rsidRPr="004B6B50" w:rsidRDefault="00FE7D2E" w:rsidP="00FE7D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B50">
        <w:rPr>
          <w:rFonts w:ascii="Times New Roman" w:hAnsi="Times New Roman" w:cs="Times New Roman"/>
          <w:sz w:val="24"/>
          <w:szCs w:val="24"/>
        </w:rPr>
        <w:t>•</w:t>
      </w:r>
      <w:r w:rsidRPr="004B6B50">
        <w:rPr>
          <w:rFonts w:ascii="Times New Roman" w:hAnsi="Times New Roman" w:cs="Times New Roman"/>
          <w:sz w:val="24"/>
          <w:szCs w:val="24"/>
        </w:rPr>
        <w:tab/>
        <w:t>преподаватель выступает в роли педагога-менеджера и режиссера обучения, готового предложить студентам минимально необходимый комплект средств обучения, а не только передает учебную информацию; обучаемый выступает в качестве субъекта деятельности наряду с преподавателем, а развитие его индивидуальности выступает как одна из главных образовательных целей;</w:t>
      </w:r>
    </w:p>
    <w:p w:rsidR="00FE7D2E" w:rsidRPr="004B6B50" w:rsidRDefault="00FE7D2E" w:rsidP="00FE7D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B50">
        <w:rPr>
          <w:rFonts w:ascii="Times New Roman" w:hAnsi="Times New Roman" w:cs="Times New Roman"/>
          <w:sz w:val="24"/>
          <w:szCs w:val="24"/>
        </w:rPr>
        <w:t>•</w:t>
      </w:r>
      <w:r w:rsidRPr="004B6B50">
        <w:rPr>
          <w:rFonts w:ascii="Times New Roman" w:hAnsi="Times New Roman" w:cs="Times New Roman"/>
          <w:sz w:val="24"/>
          <w:szCs w:val="24"/>
        </w:rPr>
        <w:tab/>
        <w:t>учебная информация используется как средство организации учебной деятельности, а не как цель обучения.</w:t>
      </w:r>
    </w:p>
    <w:p w:rsidR="00FE7D2E" w:rsidRPr="004B6B50" w:rsidRDefault="00FE7D2E" w:rsidP="00FE7D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B50">
        <w:rPr>
          <w:rFonts w:ascii="Times New Roman" w:hAnsi="Times New Roman" w:cs="Times New Roman"/>
          <w:sz w:val="24"/>
          <w:szCs w:val="24"/>
        </w:rPr>
        <w:t>Пятибал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4B6B50">
        <w:rPr>
          <w:rFonts w:ascii="Times New Roman" w:hAnsi="Times New Roman" w:cs="Times New Roman"/>
          <w:sz w:val="24"/>
          <w:szCs w:val="24"/>
        </w:rPr>
        <w:t>ьная шкала оценки успешности обучения студентов обеспечивает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FE7D2E" w:rsidRPr="004B6B50" w:rsidRDefault="00FE7D2E" w:rsidP="00FE7D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B50">
        <w:rPr>
          <w:rFonts w:ascii="Times New Roman" w:hAnsi="Times New Roman" w:cs="Times New Roman"/>
          <w:sz w:val="24"/>
          <w:szCs w:val="24"/>
        </w:rPr>
        <w:t>Большинство студентов положительно относятся к такой системе отслеживания результатов их подготовки, отмечая, что пятибал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4B6B50">
        <w:rPr>
          <w:rFonts w:ascii="Times New Roman" w:hAnsi="Times New Roman" w:cs="Times New Roman"/>
          <w:sz w:val="24"/>
          <w:szCs w:val="24"/>
        </w:rPr>
        <w:t xml:space="preserve">ьная 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позволяют студенту следить за своими успехами, и при желании у него всегда имеется возможность улучшить свой рейтинг (за счет выполнения дополнительных видов самостоятельной работы), не дожидаясь экзамена. </w:t>
      </w:r>
    </w:p>
    <w:p w:rsidR="00FE7D2E" w:rsidRDefault="00FE7D2E" w:rsidP="00FE7D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B50">
        <w:rPr>
          <w:rFonts w:ascii="Times New Roman" w:hAnsi="Times New Roman" w:cs="Times New Roman"/>
          <w:sz w:val="24"/>
          <w:szCs w:val="24"/>
        </w:rPr>
        <w:t>Использование пятибалльной системы позволяет добиться ритмичной работы студента в течение семестра, а также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:rsidR="00103277" w:rsidRDefault="00103277" w:rsidP="0019350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93507" w:rsidRDefault="00193507" w:rsidP="00D74E9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Документ составлен в соответствии с требованиями ФГОС ВО с учетом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04561">
        <w:rPr>
          <w:rFonts w:ascii="Times New Roman" w:hAnsi="Times New Roman" w:cs="Times New Roman"/>
          <w:sz w:val="24"/>
          <w:szCs w:val="24"/>
        </w:rPr>
        <w:t>екомендаций ОПОП ВО по</w:t>
      </w:r>
      <w:r w:rsidRPr="00E045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4561">
        <w:rPr>
          <w:rFonts w:ascii="Times New Roman" w:hAnsi="Times New Roman" w:cs="Times New Roman"/>
          <w:sz w:val="24"/>
          <w:szCs w:val="24"/>
        </w:rPr>
        <w:t xml:space="preserve">направлению подготовки </w:t>
      </w:r>
      <w:r w:rsidR="002939E8">
        <w:rPr>
          <w:rFonts w:ascii="Times New Roman" w:hAnsi="Times New Roman" w:cs="Times New Roman"/>
          <w:sz w:val="24"/>
          <w:szCs w:val="24"/>
        </w:rPr>
        <w:t>Б 51.03.01 «Культурология», профиль подготовки «Этнокультурология»</w:t>
      </w:r>
      <w:r w:rsidR="00D74E98">
        <w:rPr>
          <w:rFonts w:ascii="Times New Roman" w:hAnsi="Times New Roman" w:cs="Times New Roman"/>
          <w:sz w:val="24"/>
          <w:szCs w:val="24"/>
        </w:rPr>
        <w:t xml:space="preserve">, </w:t>
      </w:r>
      <w:r w:rsidRPr="00E04561">
        <w:rPr>
          <w:rFonts w:ascii="Times New Roman" w:hAnsi="Times New Roman" w:cs="Times New Roman"/>
          <w:bCs/>
          <w:sz w:val="24"/>
          <w:szCs w:val="24"/>
        </w:rPr>
        <w:t>к</w:t>
      </w:r>
      <w:r w:rsidRPr="00E04561">
        <w:rPr>
          <w:rFonts w:ascii="Times New Roman" w:hAnsi="Times New Roman" w:cs="Times New Roman"/>
          <w:sz w:val="24"/>
          <w:szCs w:val="24"/>
        </w:rPr>
        <w:t xml:space="preserve">валификация (степень) выпускника – Бакалавр.   </w:t>
      </w:r>
    </w:p>
    <w:p w:rsidR="0071270F" w:rsidRDefault="0071270F" w:rsidP="0071270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 одобрен на заседании кафедры культурного наследия </w:t>
      </w:r>
      <w:r>
        <w:rPr>
          <w:rFonts w:ascii="Times New Roman" w:eastAsia="Times New Roman" w:hAnsi="Times New Roman" w:cs="Times New Roman"/>
          <w:sz w:val="24"/>
          <w:szCs w:val="24"/>
        </w:rPr>
        <w:t>от 22 апреля, протокол №1.</w:t>
      </w:r>
    </w:p>
    <w:p w:rsidR="0071270F" w:rsidRDefault="0071270F" w:rsidP="007127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 доцент, к.ф.н. Чернова А.Е.</w:t>
      </w:r>
    </w:p>
    <w:p w:rsidR="008E11A3" w:rsidRPr="00D74E98" w:rsidRDefault="008E11A3" w:rsidP="00D74E98">
      <w:pPr>
        <w:ind w:firstLine="708"/>
        <w:rPr>
          <w:rFonts w:ascii="Times New Roman" w:hAnsi="Times New Roman" w:cs="Times New Roman"/>
          <w:sz w:val="24"/>
        </w:rPr>
      </w:pPr>
    </w:p>
    <w:sectPr w:rsidR="008E11A3" w:rsidRPr="00D74E98" w:rsidSect="00BC643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15681C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A3E09"/>
    <w:multiLevelType w:val="hybridMultilevel"/>
    <w:tmpl w:val="62DC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CA71B7"/>
    <w:multiLevelType w:val="hybridMultilevel"/>
    <w:tmpl w:val="49CC7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696BD6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7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93507"/>
    <w:rsid w:val="000441B4"/>
    <w:rsid w:val="000E5D51"/>
    <w:rsid w:val="00103277"/>
    <w:rsid w:val="001771EC"/>
    <w:rsid w:val="00193507"/>
    <w:rsid w:val="001E2AA5"/>
    <w:rsid w:val="001F3B6A"/>
    <w:rsid w:val="002459AE"/>
    <w:rsid w:val="002939E8"/>
    <w:rsid w:val="00343475"/>
    <w:rsid w:val="00423B13"/>
    <w:rsid w:val="004439A8"/>
    <w:rsid w:val="004D0321"/>
    <w:rsid w:val="005F3838"/>
    <w:rsid w:val="005F62F9"/>
    <w:rsid w:val="006156AE"/>
    <w:rsid w:val="00661370"/>
    <w:rsid w:val="006824A2"/>
    <w:rsid w:val="006A5273"/>
    <w:rsid w:val="006B7A14"/>
    <w:rsid w:val="0071270F"/>
    <w:rsid w:val="00731F0F"/>
    <w:rsid w:val="00797641"/>
    <w:rsid w:val="008E00E3"/>
    <w:rsid w:val="008E11A3"/>
    <w:rsid w:val="00923510"/>
    <w:rsid w:val="00AA689D"/>
    <w:rsid w:val="00AD4703"/>
    <w:rsid w:val="00B12EC4"/>
    <w:rsid w:val="00B573B0"/>
    <w:rsid w:val="00BE102E"/>
    <w:rsid w:val="00C728BD"/>
    <w:rsid w:val="00D74E98"/>
    <w:rsid w:val="00D90026"/>
    <w:rsid w:val="00DD78D8"/>
    <w:rsid w:val="00E16B9B"/>
    <w:rsid w:val="00E36D66"/>
    <w:rsid w:val="00E74AA1"/>
    <w:rsid w:val="00ED5DB7"/>
    <w:rsid w:val="00F00B0D"/>
    <w:rsid w:val="00FE7D2E"/>
    <w:rsid w:val="00FF0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9350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E16B9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smallCaps/>
      <w:sz w:val="28"/>
      <w:szCs w:val="2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Normal (Web)"/>
    <w:basedOn w:val="a0"/>
    <w:unhideWhenUsed/>
    <w:rsid w:val="00193507"/>
    <w:pPr>
      <w:numPr>
        <w:numId w:val="1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2"/>
    <w:uiPriority w:val="39"/>
    <w:rsid w:val="00193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34"/>
    <w:qFormat/>
    <w:rsid w:val="00193507"/>
    <w:pPr>
      <w:ind w:left="720"/>
      <w:contextualSpacing/>
    </w:pPr>
  </w:style>
  <w:style w:type="character" w:styleId="a6">
    <w:name w:val="Hyperlink"/>
    <w:basedOn w:val="a1"/>
    <w:uiPriority w:val="99"/>
    <w:unhideWhenUsed/>
    <w:rsid w:val="00193507"/>
    <w:rPr>
      <w:color w:val="0563C1" w:themeColor="hyperlink"/>
      <w:u w:val="single"/>
    </w:rPr>
  </w:style>
  <w:style w:type="character" w:customStyle="1" w:styleId="b-serp-urlitem2">
    <w:name w:val="b-serp-url__item2"/>
    <w:basedOn w:val="a1"/>
    <w:rsid w:val="00193507"/>
  </w:style>
  <w:style w:type="character" w:customStyle="1" w:styleId="10">
    <w:name w:val="Заголовок 1 Знак"/>
    <w:basedOn w:val="a1"/>
    <w:link w:val="1"/>
    <w:rsid w:val="00E16B9B"/>
    <w:rPr>
      <w:rFonts w:ascii="Times New Roman" w:eastAsia="Times New Roman" w:hAnsi="Times New Roman" w:cs="Times New Roman"/>
      <w:b/>
      <w:bCs/>
      <w:i/>
      <w:smallCaps/>
      <w:sz w:val="28"/>
      <w:szCs w:val="28"/>
      <w:lang w:eastAsia="zh-CN"/>
    </w:rPr>
  </w:style>
  <w:style w:type="paragraph" w:styleId="a7">
    <w:name w:val="Balloon Text"/>
    <w:basedOn w:val="a0"/>
    <w:link w:val="a8"/>
    <w:uiPriority w:val="99"/>
    <w:semiHidden/>
    <w:unhideWhenUsed/>
    <w:rsid w:val="00BE10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BE102E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Default">
    <w:name w:val="Default"/>
    <w:rsid w:val="006B7A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3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nigafund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eb-web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8;&#1075;&#1072;&#1092;&#1076;.&#1088;&#1092;/fondy-rgafd/ustnaya-istoriya.s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oralhistory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usfolknasledi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2175</Words>
  <Characters>12403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Ivanjko</cp:lastModifiedBy>
  <cp:revision>5</cp:revision>
  <cp:lastPrinted>2019-05-22T07:56:00Z</cp:lastPrinted>
  <dcterms:created xsi:type="dcterms:W3CDTF">2022-02-23T17:17:00Z</dcterms:created>
  <dcterms:modified xsi:type="dcterms:W3CDTF">2023-02-07T12:13:00Z</dcterms:modified>
</cp:coreProperties>
</file>